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077" w:rsidRPr="000E4077" w:rsidRDefault="000E4077" w:rsidP="000E407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E4077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DF40A0">
        <w:rPr>
          <w:rFonts w:ascii="Times New Roman" w:hAnsi="Times New Roman" w:cs="Times New Roman"/>
          <w:sz w:val="32"/>
          <w:szCs w:val="32"/>
        </w:rPr>
        <w:t>ключей АКБ</w:t>
      </w:r>
    </w:p>
    <w:p w:rsidR="000E4077" w:rsidRPr="000E4077" w:rsidRDefault="00DC1EC9" w:rsidP="000E407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Нефтеюганского</w:t>
      </w:r>
      <w:r w:rsidR="000E4077" w:rsidRPr="000E4077">
        <w:rPr>
          <w:rFonts w:ascii="Times New Roman" w:hAnsi="Times New Roman" w:cs="Times New Roman"/>
          <w:sz w:val="32"/>
          <w:szCs w:val="32"/>
        </w:rPr>
        <w:t xml:space="preserve"> филиала ООО «РН-Бурение»</w:t>
      </w:r>
    </w:p>
    <w:p w:rsidR="005432E9" w:rsidRDefault="00720351" w:rsidP="000E407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2024</w:t>
      </w:r>
      <w:r w:rsidR="000E4077" w:rsidRPr="000E4077">
        <w:rPr>
          <w:rFonts w:ascii="Times New Roman" w:hAnsi="Times New Roman" w:cs="Times New Roman"/>
          <w:sz w:val="32"/>
          <w:szCs w:val="32"/>
        </w:rPr>
        <w:t>г</w:t>
      </w:r>
      <w:r w:rsidR="00374CE1">
        <w:rPr>
          <w:rFonts w:ascii="Times New Roman" w:hAnsi="Times New Roman" w:cs="Times New Roman"/>
          <w:sz w:val="32"/>
          <w:szCs w:val="32"/>
        </w:rPr>
        <w:t>оду</w:t>
      </w:r>
      <w:r w:rsidR="000E4077" w:rsidRPr="000E4077">
        <w:rPr>
          <w:rFonts w:ascii="Times New Roman" w:hAnsi="Times New Roman" w:cs="Times New Roman"/>
          <w:sz w:val="32"/>
          <w:szCs w:val="32"/>
        </w:rPr>
        <w:t>.</w:t>
      </w:r>
    </w:p>
    <w:p w:rsidR="00DE4C3E" w:rsidRPr="004A14AA" w:rsidRDefault="00DE4C3E" w:rsidP="000E407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063DFA" w:rsidRPr="004A14AA" w:rsidRDefault="000E4077" w:rsidP="000424E9">
      <w:r w:rsidRPr="004A14AA">
        <w:t>[срок подачи документов</w:t>
      </w:r>
      <w:r>
        <w:t>:</w:t>
      </w:r>
      <w:r w:rsidRPr="004A14AA">
        <w:t xml:space="preserve"> с </w:t>
      </w:r>
      <w:r w:rsidR="00907A75">
        <w:t>1</w:t>
      </w:r>
      <w:r w:rsidR="00BB2EA9">
        <w:t>8</w:t>
      </w:r>
      <w:r>
        <w:t>.</w:t>
      </w:r>
      <w:r w:rsidR="00907A75">
        <w:t>1</w:t>
      </w:r>
      <w:r w:rsidR="00BB2EA9">
        <w:t>1</w:t>
      </w:r>
      <w:r>
        <w:t>.202</w:t>
      </w:r>
      <w:r w:rsidR="00DF40A0">
        <w:t>4</w:t>
      </w:r>
      <w:r w:rsidRPr="004A14AA">
        <w:t xml:space="preserve"> по </w:t>
      </w:r>
      <w:r w:rsidR="00907A75">
        <w:t>1</w:t>
      </w:r>
      <w:r w:rsidR="00BB2EA9">
        <w:t>8</w:t>
      </w:r>
      <w:r w:rsidRPr="004A14AA">
        <w:t>.</w:t>
      </w:r>
      <w:r w:rsidR="00907A75">
        <w:t>1</w:t>
      </w:r>
      <w:r w:rsidR="00BB2EA9">
        <w:t>2</w:t>
      </w:r>
      <w:r w:rsidRPr="004A14AA">
        <w:t>.202</w:t>
      </w:r>
      <w:r w:rsidR="00DF40A0">
        <w:t>4</w:t>
      </w:r>
      <w:r w:rsidRPr="004A14AA">
        <w:t>]</w:t>
      </w:r>
    </w:p>
    <w:tbl>
      <w:tblPr>
        <w:tblW w:w="4607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4"/>
        <w:gridCol w:w="7227"/>
      </w:tblGrid>
      <w:tr w:rsidR="000E4077" w:rsidRPr="004A14AA" w:rsidTr="000E4077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top w:val="single" w:sz="12" w:space="0" w:color="CCD0D4"/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EF37D9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8C7D5C">
              <w:rPr>
                <w:b/>
                <w:bCs/>
                <w:color w:val="1D2F44"/>
              </w:rPr>
              <w:t xml:space="preserve">в течение </w:t>
            </w:r>
            <w:r>
              <w:rPr>
                <w:b/>
                <w:bCs/>
                <w:color w:val="1D2F44"/>
              </w:rPr>
              <w:t>3-х</w:t>
            </w:r>
            <w:r w:rsidRPr="008C7D5C">
              <w:rPr>
                <w:b/>
                <w:bCs/>
                <w:color w:val="1D2F44"/>
              </w:rPr>
              <w:t xml:space="preserve"> дней после полной оплаты  стоимости </w:t>
            </w:r>
            <w:r>
              <w:rPr>
                <w:b/>
                <w:bCs/>
                <w:color w:val="1D2F44"/>
              </w:rPr>
              <w:t>и</w:t>
            </w:r>
            <w:r w:rsidRPr="008C7D5C">
              <w:rPr>
                <w:b/>
                <w:bCs/>
                <w:color w:val="1D2F44"/>
              </w:rPr>
              <w:t>мущества</w:t>
            </w:r>
            <w:r>
              <w:rPr>
                <w:b/>
                <w:bCs/>
                <w:color w:val="1D2F44"/>
              </w:rPr>
              <w:t xml:space="preserve"> и подписания акта приема-передачи</w:t>
            </w:r>
          </w:p>
        </w:tc>
      </w:tr>
      <w:tr w:rsidR="000E4077" w:rsidRPr="004A14AA" w:rsidTr="000E4077">
        <w:trPr>
          <w:trHeight w:val="783"/>
          <w:tblCellSpacing w:w="0" w:type="dxa"/>
        </w:trPr>
        <w:tc>
          <w:tcPr>
            <w:tcW w:w="1240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EF37D9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0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Default="000E4077" w:rsidP="00EF37D9">
            <w:pPr>
              <w:spacing w:after="129"/>
              <w:ind w:firstLine="13"/>
            </w:pPr>
            <w:r w:rsidRPr="000424E9">
              <w:t xml:space="preserve">Реализация </w:t>
            </w:r>
            <w:r w:rsidR="00907A75">
              <w:t>бурового оборудования</w:t>
            </w:r>
            <w:r>
              <w:t xml:space="preserve">, находящегося на балансе </w:t>
            </w:r>
            <w:r w:rsidR="00374CE1">
              <w:t>Нефтеюганского</w:t>
            </w:r>
            <w:r>
              <w:t xml:space="preserve"> филиала ООО «РН-Бурение»</w:t>
            </w:r>
          </w:p>
          <w:p w:rsidR="000E4077" w:rsidRPr="004A14AA" w:rsidRDefault="00907A75" w:rsidP="00907A75">
            <w:pPr>
              <w:spacing w:after="129"/>
              <w:ind w:firstLine="13"/>
              <w:rPr>
                <w:bCs/>
                <w:color w:val="1D2F44"/>
              </w:rPr>
            </w:pPr>
            <w:r>
              <w:rPr>
                <w:color w:val="7030A0"/>
              </w:rPr>
              <w:t>В</w:t>
            </w:r>
            <w:r w:rsidR="00720351">
              <w:rPr>
                <w:color w:val="7030A0"/>
              </w:rPr>
              <w:t xml:space="preserve"> количестве </w:t>
            </w:r>
            <w:r>
              <w:rPr>
                <w:color w:val="7030A0"/>
              </w:rPr>
              <w:t xml:space="preserve">15 </w:t>
            </w:r>
            <w:bookmarkStart w:id="0" w:name="_GoBack"/>
            <w:bookmarkEnd w:id="0"/>
            <w:r>
              <w:rPr>
                <w:color w:val="7030A0"/>
              </w:rPr>
              <w:t>позиций</w:t>
            </w:r>
            <w:r w:rsidR="00C5729A">
              <w:rPr>
                <w:color w:val="7030A0"/>
              </w:rPr>
              <w:t>.</w:t>
            </w:r>
          </w:p>
        </w:tc>
      </w:tr>
      <w:tr w:rsidR="000E4077" w:rsidRPr="004A14AA" w:rsidTr="000E4077">
        <w:trPr>
          <w:trHeight w:val="20"/>
          <w:tblCellSpacing w:w="0" w:type="dxa"/>
        </w:trPr>
        <w:tc>
          <w:tcPr>
            <w:tcW w:w="1240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EF37D9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0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C5729A" w:rsidRDefault="00720351" w:rsidP="00C5729A">
            <w:pPr>
              <w:spacing w:after="129"/>
              <w:ind w:firstLine="13"/>
            </w:pPr>
            <w:r>
              <w:t>Движимое имущество</w:t>
            </w:r>
            <w:r w:rsidR="00C5729A">
              <w:t xml:space="preserve"> в количестве </w:t>
            </w:r>
            <w:r>
              <w:t>15</w:t>
            </w:r>
            <w:r w:rsidR="00C5729A">
              <w:t xml:space="preserve"> </w:t>
            </w:r>
            <w:r>
              <w:t>позиций</w:t>
            </w:r>
            <w:r w:rsidR="00C5729A">
              <w:t>.</w:t>
            </w:r>
          </w:p>
          <w:p w:rsidR="000E4077" w:rsidRPr="004A14AA" w:rsidRDefault="00C5729A" w:rsidP="00907A75">
            <w:pPr>
              <w:spacing w:after="129"/>
              <w:ind w:firstLine="13"/>
              <w:rPr>
                <w:bCs/>
                <w:color w:val="1D2F44"/>
              </w:rPr>
            </w:pPr>
            <w:r w:rsidRPr="00C5729A">
              <w:rPr>
                <w:color w:val="7030A0"/>
              </w:rPr>
              <w:t>Кажд</w:t>
            </w:r>
            <w:r w:rsidR="00907A75">
              <w:rPr>
                <w:color w:val="7030A0"/>
              </w:rPr>
              <w:t>ая</w:t>
            </w:r>
            <w:r w:rsidRPr="00C5729A">
              <w:rPr>
                <w:color w:val="7030A0"/>
              </w:rPr>
              <w:t xml:space="preserve"> </w:t>
            </w:r>
            <w:r w:rsidR="00720351">
              <w:rPr>
                <w:color w:val="7030A0"/>
              </w:rPr>
              <w:t xml:space="preserve">позиция </w:t>
            </w:r>
            <w:r w:rsidR="00907A75">
              <w:rPr>
                <w:color w:val="7030A0"/>
              </w:rPr>
              <w:t>п</w:t>
            </w:r>
            <w:r w:rsidRPr="00C5729A">
              <w:rPr>
                <w:color w:val="7030A0"/>
              </w:rPr>
              <w:t xml:space="preserve">редставляет собой отдельный </w:t>
            </w:r>
            <w:r w:rsidR="00907A75">
              <w:rPr>
                <w:color w:val="7030A0"/>
              </w:rPr>
              <w:t>не</w:t>
            </w:r>
            <w:r w:rsidRPr="00C5729A">
              <w:rPr>
                <w:color w:val="7030A0"/>
              </w:rPr>
              <w:t>делимый лот.</w:t>
            </w:r>
          </w:p>
        </w:tc>
      </w:tr>
      <w:tr w:rsidR="000E4077" w:rsidRPr="004A14AA" w:rsidTr="000E4077">
        <w:trPr>
          <w:trHeight w:val="20"/>
          <w:tblCellSpacing w:w="0" w:type="dxa"/>
        </w:trPr>
        <w:tc>
          <w:tcPr>
            <w:tcW w:w="1240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D64F50">
            <w:pPr>
              <w:spacing w:after="129"/>
              <w:rPr>
                <w:b/>
                <w:bCs/>
                <w:color w:val="23446A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0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D64F50">
            <w:pPr>
              <w:spacing w:after="129"/>
              <w:ind w:firstLine="13"/>
              <w:jc w:val="both"/>
              <w:rPr>
                <w:color w:val="23446A"/>
              </w:rPr>
            </w:pPr>
            <w:r>
              <w:t>НМЦ указана в перечне имущества (Приложение №1).</w:t>
            </w:r>
          </w:p>
        </w:tc>
      </w:tr>
      <w:tr w:rsidR="000E4077" w:rsidRPr="004A14AA" w:rsidTr="000E4077">
        <w:trPr>
          <w:trHeight w:val="20"/>
          <w:tblCellSpacing w:w="0" w:type="dxa"/>
        </w:trPr>
        <w:tc>
          <w:tcPr>
            <w:tcW w:w="1240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F65FA0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  <w:r>
              <w:rPr>
                <w:b/>
                <w:bCs/>
                <w:color w:val="1D2F44"/>
              </w:rPr>
              <w:t>и отгрузки</w:t>
            </w:r>
          </w:p>
          <w:p w:rsidR="000E4077" w:rsidRPr="004A14AA" w:rsidRDefault="000E4077" w:rsidP="00F65FA0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0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Default="000E4077" w:rsidP="00F65FA0">
            <w:pPr>
              <w:spacing w:after="129"/>
              <w:ind w:firstLine="13"/>
              <w:jc w:val="both"/>
            </w:pPr>
            <w:r w:rsidRPr="008C7D5C">
              <w:t>Покупатель оплачивае</w:t>
            </w:r>
            <w:r>
              <w:t xml:space="preserve">т Продавцу стоимость Имущества </w:t>
            </w:r>
            <w:r w:rsidRPr="008C7D5C">
              <w:t xml:space="preserve">в порядке 100% предварительной оплаты путем перечисления денежных средств на расчетный счет Продавца в течение </w:t>
            </w:r>
            <w:r>
              <w:t>15</w:t>
            </w:r>
            <w:r w:rsidRPr="008C7D5C">
              <w:t xml:space="preserve">  </w:t>
            </w:r>
            <w:r>
              <w:t>календарных</w:t>
            </w:r>
            <w:r w:rsidRPr="008C7D5C">
              <w:t xml:space="preserve"> дней с момента выставления счета на оплату. Счет на оплату выставляется в течении </w:t>
            </w:r>
            <w:r>
              <w:t>5</w:t>
            </w:r>
            <w:r w:rsidRPr="008C7D5C">
              <w:t xml:space="preserve"> рабочих дней с момента подписания </w:t>
            </w:r>
            <w:r>
              <w:t>договора купли-продажи.</w:t>
            </w:r>
          </w:p>
          <w:p w:rsidR="000E4077" w:rsidRPr="004A14AA" w:rsidRDefault="000E4077" w:rsidP="00F65FA0">
            <w:pPr>
              <w:spacing w:after="129"/>
              <w:ind w:firstLine="13"/>
              <w:jc w:val="both"/>
              <w:rPr>
                <w:color w:val="23446A"/>
              </w:rPr>
            </w:pPr>
            <w:r w:rsidRPr="00223B9A">
              <w:t xml:space="preserve">Передача </w:t>
            </w:r>
            <w:r>
              <w:t>И</w:t>
            </w:r>
            <w:r w:rsidRPr="00223B9A">
              <w:t xml:space="preserve">мущества осуществляется Продавцом в течение </w:t>
            </w:r>
            <w:r>
              <w:t>3-х</w:t>
            </w:r>
            <w:r w:rsidRPr="00223B9A">
              <w:t xml:space="preserve"> дней после </w:t>
            </w:r>
            <w:r>
              <w:t>полной</w:t>
            </w:r>
            <w:r w:rsidRPr="00223B9A">
              <w:t xml:space="preserve">  оплаты</w:t>
            </w:r>
            <w:r w:rsidRPr="00C774E7">
              <w:t xml:space="preserve"> стоимости Имущества </w:t>
            </w:r>
            <w:r w:rsidRPr="00223B9A">
              <w:t xml:space="preserve">на основании Акта приема-передачи, подписываемого Сторонами (форма </w:t>
            </w:r>
            <w:r>
              <w:t>установлена договором купли-продажи</w:t>
            </w:r>
            <w:r w:rsidRPr="00223B9A">
              <w:t>)</w:t>
            </w:r>
            <w:r>
              <w:t>.</w:t>
            </w:r>
          </w:p>
        </w:tc>
      </w:tr>
      <w:tr w:rsidR="000E4077" w:rsidRPr="004A14AA" w:rsidTr="000E4077">
        <w:trPr>
          <w:trHeight w:val="20"/>
          <w:tblCellSpacing w:w="0" w:type="dxa"/>
        </w:trPr>
        <w:tc>
          <w:tcPr>
            <w:tcW w:w="1240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FB7DFE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0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Default="000E4077" w:rsidP="00FB7DFE">
            <w:pPr>
              <w:spacing w:after="129"/>
              <w:ind w:firstLine="13"/>
            </w:pPr>
            <w:r>
              <w:t>Ф</w:t>
            </w:r>
            <w:r w:rsidRPr="004D1211">
              <w:t>ранко склад Продавца (Приложение №1)</w:t>
            </w:r>
          </w:p>
          <w:p w:rsidR="000E4077" w:rsidRPr="004A14AA" w:rsidRDefault="000E4077" w:rsidP="00374CE1">
            <w:pPr>
              <w:spacing w:after="129"/>
              <w:ind w:firstLine="13"/>
              <w:rPr>
                <w:color w:val="23446A"/>
              </w:rPr>
            </w:pPr>
            <w:r w:rsidRPr="000424E9">
              <w:t xml:space="preserve">Проведение погрузо-разгрузочных работ, вывоз </w:t>
            </w:r>
            <w:r>
              <w:t>И</w:t>
            </w:r>
            <w:r w:rsidRPr="000424E9">
              <w:t>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0E4077" w:rsidRPr="004A14AA" w:rsidTr="000E4077">
        <w:trPr>
          <w:trHeight w:val="20"/>
          <w:tblCellSpacing w:w="0" w:type="dxa"/>
        </w:trPr>
        <w:tc>
          <w:tcPr>
            <w:tcW w:w="1240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5437B6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Опцион</w:t>
            </w:r>
          </w:p>
        </w:tc>
        <w:tc>
          <w:tcPr>
            <w:tcW w:w="3760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E4077" w:rsidRPr="004A14AA" w:rsidRDefault="000E4077" w:rsidP="005437B6">
            <w:pPr>
              <w:spacing w:after="129"/>
              <w:jc w:val="both"/>
              <w:rPr>
                <w:bCs/>
                <w:color w:val="1D2F44"/>
              </w:rPr>
            </w:pPr>
            <w:r>
              <w:t>не предусмотрен</w:t>
            </w:r>
          </w:p>
        </w:tc>
      </w:tr>
    </w:tbl>
    <w:p w:rsidR="00DC1EC9" w:rsidRDefault="00DC1EC9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DC1EC9" w:rsidRDefault="00DC1EC9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DC1EC9" w:rsidRDefault="00DC1EC9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DC1EC9" w:rsidRDefault="00DC1EC9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DC1EC9" w:rsidRDefault="00DC1EC9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DC1EC9" w:rsidRDefault="00DC1EC9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907A75" w:rsidRDefault="00907A75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</w:p>
    <w:p w:rsidR="008418FF" w:rsidRPr="004A14AA" w:rsidRDefault="008418FF" w:rsidP="004D1211">
      <w:pPr>
        <w:spacing w:line="360" w:lineRule="auto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lastRenderedPageBreak/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C17950">
      <w:pPr>
        <w:pStyle w:val="aa"/>
        <w:numPr>
          <w:ilvl w:val="0"/>
          <w:numId w:val="9"/>
        </w:numPr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C17950">
      <w:pPr>
        <w:pStyle w:val="aa"/>
        <w:numPr>
          <w:ilvl w:val="0"/>
          <w:numId w:val="9"/>
        </w:numPr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C17950">
      <w:pPr>
        <w:pStyle w:val="aa"/>
        <w:numPr>
          <w:ilvl w:val="0"/>
          <w:numId w:val="9"/>
        </w:numPr>
        <w:ind w:left="0" w:firstLine="567"/>
        <w:jc w:val="both"/>
      </w:pPr>
      <w:r w:rsidRPr="004A14AA">
        <w:t>Наличие скан-копии</w:t>
      </w:r>
      <w:r w:rsidR="000E4077">
        <w:t xml:space="preserve"> </w:t>
      </w:r>
      <w:r w:rsidRPr="004A14AA">
        <w:t>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C17950">
      <w:pPr>
        <w:pStyle w:val="aa"/>
        <w:numPr>
          <w:ilvl w:val="0"/>
          <w:numId w:val="9"/>
        </w:numPr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C17950">
      <w:pPr>
        <w:pStyle w:val="aa"/>
        <w:numPr>
          <w:ilvl w:val="0"/>
          <w:numId w:val="9"/>
        </w:numPr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C17950">
      <w:pPr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C17950">
      <w:pPr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C17950">
      <w:pPr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C179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B32ADF" w:rsidRDefault="00B32ADF" w:rsidP="00C17950">
      <w:pPr>
        <w:ind w:firstLine="567"/>
        <w:jc w:val="both"/>
        <w:rPr>
          <w:color w:val="AB0404"/>
          <w:sz w:val="28"/>
          <w:szCs w:val="28"/>
        </w:rPr>
      </w:pPr>
      <w:r w:rsidRPr="004D1211">
        <w:rPr>
          <w:color w:val="0070C0"/>
          <w:sz w:val="28"/>
          <w:szCs w:val="28"/>
        </w:rPr>
        <w:t xml:space="preserve">Перечень требуемых </w:t>
      </w:r>
      <w:r w:rsidR="006A342B" w:rsidRPr="004D1211">
        <w:rPr>
          <w:color w:val="0070C0"/>
          <w:sz w:val="28"/>
          <w:szCs w:val="28"/>
        </w:rPr>
        <w:t>документов, предусмотренных квалификационн</w:t>
      </w:r>
      <w:r w:rsidR="00424941" w:rsidRPr="004D1211">
        <w:rPr>
          <w:color w:val="0070C0"/>
          <w:sz w:val="28"/>
          <w:szCs w:val="28"/>
        </w:rPr>
        <w:t>ыми</w:t>
      </w:r>
      <w:r w:rsidR="006A342B" w:rsidRPr="004D1211">
        <w:rPr>
          <w:color w:val="0070C0"/>
          <w:sz w:val="28"/>
          <w:szCs w:val="28"/>
        </w:rPr>
        <w:t xml:space="preserve"> требовани</w:t>
      </w:r>
      <w:r w:rsidR="00424941" w:rsidRPr="004D1211">
        <w:rPr>
          <w:color w:val="0070C0"/>
          <w:sz w:val="28"/>
          <w:szCs w:val="28"/>
        </w:rPr>
        <w:t>ями</w:t>
      </w:r>
      <w:r w:rsidR="006A342B" w:rsidRPr="004D1211">
        <w:rPr>
          <w:color w:val="0070C0"/>
          <w:sz w:val="28"/>
          <w:szCs w:val="28"/>
        </w:rPr>
        <w:t xml:space="preserve"> и </w:t>
      </w:r>
      <w:r w:rsidR="00424941" w:rsidRPr="004D1211">
        <w:rPr>
          <w:color w:val="0070C0"/>
          <w:sz w:val="28"/>
          <w:szCs w:val="28"/>
        </w:rPr>
        <w:t>требованиями к заявкам участников</w:t>
      </w:r>
      <w:r w:rsidRPr="004D1211">
        <w:rPr>
          <w:color w:val="0070C0"/>
          <w:sz w:val="28"/>
          <w:szCs w:val="28"/>
        </w:rPr>
        <w:t>:</w:t>
      </w:r>
    </w:p>
    <w:p w:rsidR="00B32ADF" w:rsidRDefault="00B32ADF" w:rsidP="00C179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555528" w:rsidRPr="00555528" w:rsidRDefault="00555528" w:rsidP="00555528">
      <w:pPr>
        <w:pStyle w:val="aa"/>
        <w:numPr>
          <w:ilvl w:val="0"/>
          <w:numId w:val="16"/>
        </w:numPr>
        <w:ind w:left="0" w:firstLine="426"/>
        <w:jc w:val="both"/>
        <w:rPr>
          <w:color w:val="000000"/>
        </w:rPr>
      </w:pPr>
      <w:r w:rsidRPr="00555528">
        <w:rPr>
          <w:color w:val="000000"/>
        </w:rPr>
        <w:t>Анкета-заявка по низкостоимостной закупке.</w:t>
      </w:r>
    </w:p>
    <w:p w:rsidR="00555528" w:rsidRPr="00555528" w:rsidRDefault="00555528" w:rsidP="00700B32">
      <w:pPr>
        <w:numPr>
          <w:ilvl w:val="0"/>
          <w:numId w:val="16"/>
        </w:numPr>
        <w:ind w:left="0" w:firstLine="425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 (форма 2);</w:t>
      </w:r>
    </w:p>
    <w:p w:rsidR="00555528" w:rsidRPr="00555528" w:rsidRDefault="00555528" w:rsidP="00700B32">
      <w:pPr>
        <w:numPr>
          <w:ilvl w:val="0"/>
          <w:numId w:val="16"/>
        </w:numPr>
        <w:tabs>
          <w:tab w:val="left" w:pos="539"/>
        </w:tabs>
        <w:ind w:left="0" w:firstLine="425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Форма подтверждения согласия на обработку персональных данных по установленной форме (формы 3, 4) от:</w:t>
      </w:r>
    </w:p>
    <w:p w:rsidR="00555528" w:rsidRPr="00555528" w:rsidRDefault="00555528" w:rsidP="00700B32">
      <w:pPr>
        <w:numPr>
          <w:ilvl w:val="0"/>
          <w:numId w:val="17"/>
        </w:numPr>
        <w:tabs>
          <w:tab w:val="left" w:pos="539"/>
        </w:tabs>
        <w:autoSpaceDE w:val="0"/>
        <w:autoSpaceDN w:val="0"/>
        <w:adjustRightInd w:val="0"/>
        <w:ind w:left="0" w:firstLine="425"/>
        <w:jc w:val="both"/>
      </w:pPr>
      <w:r w:rsidRPr="00555528">
        <w:t>юридического лица (в отношении всех физических лиц, сведения о которых предоставляются);</w:t>
      </w:r>
    </w:p>
    <w:p w:rsidR="00555528" w:rsidRPr="00555528" w:rsidRDefault="00555528" w:rsidP="00700B32">
      <w:pPr>
        <w:numPr>
          <w:ilvl w:val="0"/>
          <w:numId w:val="17"/>
        </w:numPr>
        <w:tabs>
          <w:tab w:val="left" w:pos="539"/>
        </w:tabs>
        <w:autoSpaceDE w:val="0"/>
        <w:autoSpaceDN w:val="0"/>
        <w:adjustRightInd w:val="0"/>
        <w:ind w:left="0" w:firstLine="425"/>
        <w:jc w:val="both"/>
      </w:pPr>
      <w:r w:rsidRPr="00555528">
        <w:t xml:space="preserve">единоличного исполнительного органа (руководителя) </w:t>
      </w:r>
      <w:r w:rsidRPr="00555528">
        <w:rPr>
          <w:bCs/>
        </w:rPr>
        <w:t>потенциального Поставщика</w:t>
      </w:r>
      <w:r w:rsidRPr="00555528">
        <w:t>;</w:t>
      </w:r>
    </w:p>
    <w:p w:rsidR="00555528" w:rsidRPr="00555528" w:rsidRDefault="00555528" w:rsidP="00700B32">
      <w:pPr>
        <w:numPr>
          <w:ilvl w:val="0"/>
          <w:numId w:val="17"/>
        </w:numPr>
        <w:tabs>
          <w:tab w:val="left" w:pos="539"/>
        </w:tabs>
        <w:autoSpaceDE w:val="0"/>
        <w:autoSpaceDN w:val="0"/>
        <w:adjustRightInd w:val="0"/>
        <w:ind w:left="0" w:firstLine="425"/>
        <w:jc w:val="both"/>
      </w:pPr>
      <w:r w:rsidRPr="00555528">
        <w:t>индивидуального предпринимателя – физического лица.</w:t>
      </w:r>
    </w:p>
    <w:p w:rsidR="00555528" w:rsidRPr="00555528" w:rsidRDefault="00555528" w:rsidP="00700B32">
      <w:pPr>
        <w:numPr>
          <w:ilvl w:val="0"/>
          <w:numId w:val="16"/>
        </w:numPr>
        <w:tabs>
          <w:tab w:val="left" w:pos="539"/>
        </w:tabs>
        <w:ind w:left="0" w:firstLine="425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Информация о принадлежности / отсутствии принадлежности потенциального Поставщика к субъектам малого и среднего предпринимательства (</w:t>
      </w:r>
      <w:r w:rsidRPr="00555528">
        <w:rPr>
          <w:rFonts w:eastAsia="Calibri"/>
          <w:b/>
          <w:lang w:eastAsia="en-US"/>
        </w:rPr>
        <w:t>только для резидентов РФ</w:t>
      </w:r>
      <w:r w:rsidRPr="00555528">
        <w:rPr>
          <w:rFonts w:eastAsia="Calibri"/>
          <w:lang w:eastAsia="en-US"/>
        </w:rPr>
        <w:t xml:space="preserve">) в соответствии с Федеральным законом от 24.07.2007 </w:t>
      </w:r>
      <w:r w:rsidRPr="00555528">
        <w:rPr>
          <w:rFonts w:eastAsia="Calibri"/>
          <w:lang w:eastAsia="en-US"/>
        </w:rPr>
        <w:br/>
        <w:t>№ 209-ФЗ «О развитии малого и среднего предпринимательства», в виде предоставления одного из нижеперечисленных документов:</w:t>
      </w:r>
    </w:p>
    <w:p w:rsidR="00555528" w:rsidRPr="00555528" w:rsidRDefault="00555528" w:rsidP="00700B32">
      <w:pPr>
        <w:numPr>
          <w:ilvl w:val="2"/>
          <w:numId w:val="19"/>
        </w:numPr>
        <w:tabs>
          <w:tab w:val="left" w:pos="721"/>
        </w:tabs>
        <w:ind w:left="0" w:firstLine="425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</w:r>
    </w:p>
    <w:p w:rsidR="00555528" w:rsidRPr="00555528" w:rsidRDefault="00555528" w:rsidP="00700B32">
      <w:pPr>
        <w:numPr>
          <w:ilvl w:val="2"/>
          <w:numId w:val="18"/>
        </w:numPr>
        <w:tabs>
          <w:tab w:val="left" w:pos="721"/>
        </w:tabs>
        <w:ind w:left="0" w:firstLine="425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9" w:history="1">
        <w:r w:rsidRPr="00555528">
          <w:rPr>
            <w:rFonts w:eastAsia="Calibri"/>
            <w:color w:val="0000FF"/>
            <w:u w:val="single"/>
            <w:lang w:eastAsia="en-US"/>
          </w:rPr>
          <w:t>https://rmsp.nalog.ru/</w:t>
        </w:r>
      </w:hyperlink>
      <w:r w:rsidRPr="00555528">
        <w:rPr>
          <w:rFonts w:eastAsia="Calibri"/>
          <w:lang w:eastAsia="en-US"/>
        </w:rPr>
        <w:t xml:space="preserve">) полученные не позднее 1 (одного) месяца </w:t>
      </w:r>
      <w:r w:rsidRPr="00555528">
        <w:rPr>
          <w:rFonts w:eastAsia="Calibri"/>
          <w:bCs/>
          <w:lang w:eastAsia="en-US"/>
        </w:rPr>
        <w:t>от даты</w:t>
      </w:r>
      <w:r w:rsidRPr="00555528">
        <w:rPr>
          <w:rFonts w:eastAsia="Calibri"/>
          <w:lang w:eastAsia="en-US"/>
        </w:rPr>
        <w:t xml:space="preserve"> подачи документов </w:t>
      </w:r>
      <w:r w:rsidRPr="00555528">
        <w:rPr>
          <w:rFonts w:eastAsia="Calibri"/>
          <w:b/>
          <w:vertAlign w:val="superscript"/>
          <w:lang w:eastAsia="en-US"/>
        </w:rPr>
        <w:t>Сноска 4</w:t>
      </w:r>
      <w:r w:rsidRPr="00555528">
        <w:rPr>
          <w:rFonts w:eastAsia="Calibri"/>
          <w:lang w:eastAsia="en-US"/>
        </w:rPr>
        <w:t>.</w:t>
      </w:r>
    </w:p>
    <w:p w:rsidR="00555528" w:rsidRPr="00555528" w:rsidRDefault="00555528" w:rsidP="00555528">
      <w:pPr>
        <w:tabs>
          <w:tab w:val="left" w:pos="721"/>
        </w:tabs>
        <w:spacing w:after="200"/>
        <w:ind w:firstLine="426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или</w:t>
      </w:r>
    </w:p>
    <w:p w:rsidR="00555528" w:rsidRPr="00555528" w:rsidRDefault="00555528" w:rsidP="00700B32">
      <w:pPr>
        <w:numPr>
          <w:ilvl w:val="2"/>
          <w:numId w:val="18"/>
        </w:numPr>
        <w:tabs>
          <w:tab w:val="left" w:pos="721"/>
        </w:tabs>
        <w:ind w:left="0" w:firstLine="426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</w:r>
      <w:hyperlink r:id="rId10" w:anchor="block_10100" w:history="1">
        <w:r w:rsidRPr="00555528">
          <w:rPr>
            <w:rFonts w:eastAsia="Calibri"/>
            <w:lang w:eastAsia="en-US"/>
          </w:rPr>
          <w:t>приложения</w:t>
        </w:r>
      </w:hyperlink>
      <w:r w:rsidRPr="00555528">
        <w:rPr>
          <w:rFonts w:eastAsia="Calibri"/>
          <w:lang w:eastAsia="en-US"/>
        </w:rPr>
        <w:t xml:space="preserve"> к постановлению Правительства РФ от 11.12.2014 № 1352 «Об особенностях участия </w:t>
      </w:r>
      <w:r w:rsidRPr="00555528">
        <w:rPr>
          <w:rFonts w:eastAsia="Calibri"/>
          <w:lang w:eastAsia="en-US"/>
        </w:rPr>
        <w:lastRenderedPageBreak/>
        <w:t>субъектов малого и среднего предпринимательства в закупках товаров, работ, услуг отдельными видами юридических лиц».</w:t>
      </w:r>
    </w:p>
    <w:p w:rsidR="00700B32" w:rsidRDefault="00555528" w:rsidP="00700B32">
      <w:pPr>
        <w:numPr>
          <w:ilvl w:val="0"/>
          <w:numId w:val="16"/>
        </w:numPr>
        <w:ind w:left="851" w:hanging="284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 xml:space="preserve">Выписку из Единого государственного реестра юридических лиц (ЕГРЮЛ)/ Единого </w:t>
      </w:r>
    </w:p>
    <w:p w:rsidR="00555528" w:rsidRPr="00555528" w:rsidRDefault="00555528" w:rsidP="00700B32">
      <w:pPr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государственного реестра индивидуальных предпринимателей (ЕГРИП) от даты не позднее 1 месяца от даты подачи документов;</w:t>
      </w:r>
    </w:p>
    <w:p w:rsidR="00700B32" w:rsidRDefault="00555528" w:rsidP="00700B32">
      <w:pPr>
        <w:numPr>
          <w:ilvl w:val="0"/>
          <w:numId w:val="16"/>
        </w:numPr>
        <w:ind w:left="851" w:hanging="284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 xml:space="preserve">Заверенная потенциальным Поставщиком копия протокола (иного документа), </w:t>
      </w:r>
    </w:p>
    <w:p w:rsidR="00555528" w:rsidRPr="00555528" w:rsidRDefault="00555528" w:rsidP="00700B32">
      <w:pPr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подтверждающего полномочия единоличного исполнительного органа;</w:t>
      </w:r>
    </w:p>
    <w:p w:rsidR="00700B32" w:rsidRDefault="00555528" w:rsidP="00700B32">
      <w:pPr>
        <w:numPr>
          <w:ilvl w:val="0"/>
          <w:numId w:val="16"/>
        </w:numPr>
        <w:tabs>
          <w:tab w:val="left" w:pos="539"/>
        </w:tabs>
        <w:ind w:left="851" w:hanging="284"/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 xml:space="preserve">Доверенность или иной документ, уполномочивающий то или иное лицо подписывать </w:t>
      </w:r>
    </w:p>
    <w:p w:rsidR="00555528" w:rsidRPr="00555528" w:rsidRDefault="00555528" w:rsidP="00700B32">
      <w:pPr>
        <w:tabs>
          <w:tab w:val="left" w:pos="539"/>
        </w:tabs>
        <w:jc w:val="both"/>
        <w:rPr>
          <w:rFonts w:eastAsia="Calibri"/>
          <w:lang w:eastAsia="en-US"/>
        </w:rPr>
      </w:pPr>
      <w:r w:rsidRPr="00555528">
        <w:rPr>
          <w:rFonts w:eastAsia="Calibri"/>
          <w:lang w:eastAsia="en-US"/>
        </w:rPr>
        <w:t>документы от имени потенциального Поставщика;</w:t>
      </w:r>
    </w:p>
    <w:p w:rsidR="00700B32" w:rsidRDefault="00B32ADF" w:rsidP="00700B32">
      <w:pPr>
        <w:pStyle w:val="aa"/>
        <w:numPr>
          <w:ilvl w:val="0"/>
          <w:numId w:val="16"/>
        </w:numPr>
        <w:ind w:left="851" w:hanging="284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</w:t>
      </w:r>
    </w:p>
    <w:p w:rsidR="00B32ADF" w:rsidRPr="00B32ADF" w:rsidRDefault="00B32ADF" w:rsidP="00700B32">
      <w:pPr>
        <w:jc w:val="both"/>
      </w:pPr>
      <w:r w:rsidRPr="00A440C1">
        <w:t>печатью организа</w:t>
      </w:r>
      <w:r w:rsidR="004D1211">
        <w:t>ции.</w:t>
      </w:r>
    </w:p>
    <w:p w:rsidR="00700B32" w:rsidRDefault="00B32ADF" w:rsidP="00700B32">
      <w:pPr>
        <w:pStyle w:val="aa"/>
        <w:numPr>
          <w:ilvl w:val="0"/>
          <w:numId w:val="16"/>
        </w:numPr>
        <w:ind w:left="851" w:hanging="283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 xml:space="preserve">: С подписью руководителя и печатью </w:t>
      </w:r>
    </w:p>
    <w:p w:rsidR="00B32ADF" w:rsidRPr="00B32ADF" w:rsidRDefault="00B32ADF" w:rsidP="00700B32">
      <w:pPr>
        <w:jc w:val="both"/>
      </w:pPr>
      <w:r w:rsidRPr="00B32ADF">
        <w:t>организации.</w:t>
      </w:r>
    </w:p>
    <w:p w:rsidR="00700B32" w:rsidRDefault="007E1E6D" w:rsidP="00700B32">
      <w:pPr>
        <w:pStyle w:val="aa"/>
        <w:numPr>
          <w:ilvl w:val="0"/>
          <w:numId w:val="16"/>
        </w:numPr>
        <w:ind w:left="993" w:hanging="426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</w:t>
      </w:r>
      <w:r w:rsidR="004D1211">
        <w:t> «</w:t>
      </w:r>
      <w:r>
        <w:t xml:space="preserve">НК </w:t>
      </w:r>
    </w:p>
    <w:p w:rsidR="007E1E6D" w:rsidRPr="00B32ADF" w:rsidRDefault="007E1E6D" w:rsidP="00700B32">
      <w:pPr>
        <w:jc w:val="both"/>
      </w:pPr>
      <w:r>
        <w:t xml:space="preserve">«Роснефть» – предоставляется письмо ПАО </w:t>
      </w:r>
      <w:r w:rsidR="004D1211">
        <w:t>«</w:t>
      </w:r>
      <w:r>
        <w:t xml:space="preserve">НК </w:t>
      </w:r>
      <w:r w:rsidR="004D1211">
        <w:t>«</w:t>
      </w:r>
      <w:r>
        <w:t>Роснефть</w:t>
      </w:r>
      <w:r w:rsidR="004D1211">
        <w:t>».</w:t>
      </w:r>
    </w:p>
    <w:p w:rsidR="00B32ADF" w:rsidRDefault="007E1E6D" w:rsidP="00700B32">
      <w:pPr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</w:t>
      </w:r>
      <w:r w:rsidR="004D1211" w:rsidRPr="004D1211">
        <w:t>ПАО</w:t>
      </w:r>
      <w:r w:rsidR="004D1211">
        <w:t> </w:t>
      </w:r>
      <w:r w:rsidR="004D1211" w:rsidRPr="004D1211">
        <w:t>«НК «Роснефть»</w:t>
      </w:r>
      <w:r>
        <w:t xml:space="preserve"> - в</w:t>
      </w:r>
      <w:r w:rsidR="00B32ADF">
        <w:t xml:space="preserve">се документы предусмотренные Инструкцией </w:t>
      </w:r>
      <w:r w:rsidR="004D1211" w:rsidRPr="004D1211">
        <w:t>ПАО «НК «Роснефть»</w:t>
      </w:r>
      <w:r w:rsidR="00B32ADF">
        <w:t xml:space="preserve"> </w:t>
      </w:r>
      <w:r w:rsidR="004D1211">
        <w:t>«</w:t>
      </w:r>
      <w:r w:rsidR="00B32ADF">
        <w:t>Требования к поставщику Компании для участия в мелкой закупке</w:t>
      </w:r>
      <w:r w:rsidR="004D1211">
        <w:t>».</w:t>
      </w:r>
      <w:r w:rsidR="00B32ADF">
        <w:t xml:space="preserve"> </w:t>
      </w:r>
    </w:p>
    <w:p w:rsidR="000935B5" w:rsidRDefault="000935B5" w:rsidP="00555528">
      <w:pPr>
        <w:pStyle w:val="aa"/>
        <w:numPr>
          <w:ilvl w:val="0"/>
          <w:numId w:val="16"/>
        </w:numPr>
        <w:ind w:left="993" w:hanging="426"/>
        <w:jc w:val="both"/>
      </w:pPr>
      <w:r w:rsidRPr="000935B5">
        <w:t>Копия выписки из Единого государственного реестра юридических лиц (ЕГРЮЛ)</w:t>
      </w:r>
      <w:r w:rsidR="004D1211">
        <w:t>.</w:t>
      </w:r>
    </w:p>
    <w:p w:rsidR="00700B32" w:rsidRDefault="000935B5" w:rsidP="00555528">
      <w:pPr>
        <w:pStyle w:val="aa"/>
        <w:numPr>
          <w:ilvl w:val="0"/>
          <w:numId w:val="16"/>
        </w:numPr>
        <w:ind w:left="993" w:hanging="426"/>
        <w:jc w:val="both"/>
      </w:pPr>
      <w:r w:rsidRPr="000935B5">
        <w:t xml:space="preserve">Копия письма от банка  о наличии денежных средств на расчетном счете в размере не </w:t>
      </w:r>
    </w:p>
    <w:p w:rsidR="000935B5" w:rsidRDefault="000935B5" w:rsidP="00700B32">
      <w:pPr>
        <w:jc w:val="both"/>
      </w:pPr>
      <w:r w:rsidRPr="000935B5">
        <w:t>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  <w:r w:rsidR="004D1211">
        <w:t>.</w:t>
      </w:r>
    </w:p>
    <w:p w:rsidR="00700B32" w:rsidRDefault="000935B5" w:rsidP="00700B32">
      <w:pPr>
        <w:pStyle w:val="aa"/>
        <w:numPr>
          <w:ilvl w:val="0"/>
          <w:numId w:val="16"/>
        </w:numPr>
        <w:ind w:left="1134" w:hanging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 xml:space="preserve">об </w:t>
      </w:r>
    </w:p>
    <w:p w:rsidR="000935B5" w:rsidRDefault="000935B5" w:rsidP="00700B32">
      <w:pPr>
        <w:jc w:val="both"/>
      </w:pPr>
      <w:r>
        <w:t>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C17950">
      <w:pPr>
        <w:pStyle w:val="aa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C17950">
      <w:pPr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C17950">
      <w:pPr>
        <w:pStyle w:val="aa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700B32" w:rsidRPr="00700B32" w:rsidRDefault="000935B5" w:rsidP="00555528">
      <w:pPr>
        <w:pStyle w:val="aa"/>
        <w:numPr>
          <w:ilvl w:val="0"/>
          <w:numId w:val="16"/>
        </w:numPr>
        <w:ind w:left="993" w:hanging="426"/>
        <w:jc w:val="both"/>
        <w:rPr>
          <w:color w:val="000000"/>
          <w:szCs w:val="22"/>
        </w:rPr>
      </w:pPr>
      <w:r>
        <w:t>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</w:p>
    <w:p w:rsidR="000935B5" w:rsidRPr="00700B32" w:rsidRDefault="000935B5" w:rsidP="00700B32">
      <w:pPr>
        <w:jc w:val="both"/>
        <w:rPr>
          <w:color w:val="000000"/>
          <w:szCs w:val="22"/>
        </w:rPr>
      </w:pPr>
      <w:r w:rsidRPr="00700B32">
        <w:rPr>
          <w:color w:val="000000"/>
          <w:szCs w:val="22"/>
        </w:rPr>
        <w:t xml:space="preserve">готовности вывоза </w:t>
      </w:r>
      <w:r w:rsidR="00DC1EC9" w:rsidRPr="00700B32">
        <w:rPr>
          <w:color w:val="000000"/>
          <w:szCs w:val="22"/>
        </w:rPr>
        <w:t>МТР</w:t>
      </w:r>
      <w:r w:rsidRPr="00700B32">
        <w:rPr>
          <w:color w:val="000000"/>
          <w:szCs w:val="22"/>
        </w:rPr>
        <w:t xml:space="preserve"> согласно графику заказчика</w:t>
      </w:r>
      <w:r w:rsidR="00DC1EC9" w:rsidRPr="00700B32">
        <w:rPr>
          <w:color w:val="000000"/>
          <w:szCs w:val="22"/>
        </w:rPr>
        <w:t>.</w:t>
      </w:r>
    </w:p>
    <w:p w:rsidR="000935B5" w:rsidRDefault="00700B32" w:rsidP="00C17950">
      <w:pPr>
        <w:pStyle w:val="aa"/>
        <w:ind w:left="0" w:firstLine="567"/>
        <w:jc w:val="both"/>
      </w:pPr>
      <w:r>
        <w:t>16</w:t>
      </w:r>
      <w:r w:rsidR="000935B5">
        <w:t>. Письмо н</w:t>
      </w:r>
      <w:r w:rsidR="000935B5" w:rsidRPr="00A440C1">
        <w:t>а фирменном бланке с подписью руководителя и печатью организации</w:t>
      </w:r>
      <w:r w:rsidR="000935B5">
        <w:t xml:space="preserve"> о </w:t>
      </w:r>
      <w:r w:rsidR="000935B5" w:rsidRPr="000935B5">
        <w:t>подтверждени</w:t>
      </w:r>
      <w:r w:rsidR="000935B5">
        <w:t>и</w:t>
      </w:r>
      <w:r w:rsidR="000935B5" w:rsidRPr="000935B5">
        <w:t xml:space="preserve"> 100% предоплаты в течении </w:t>
      </w:r>
      <w:r w:rsidR="000E4077">
        <w:t>15</w:t>
      </w:r>
      <w:r w:rsidR="000935B5" w:rsidRPr="000935B5">
        <w:t>-ти календарных дней с даты выставления счета</w:t>
      </w:r>
    </w:p>
    <w:p w:rsidR="00315281" w:rsidRDefault="00315281" w:rsidP="00C17950">
      <w:pPr>
        <w:pStyle w:val="aa"/>
        <w:ind w:left="0" w:firstLine="567"/>
        <w:jc w:val="both"/>
      </w:pPr>
      <w:r>
        <w:t>1</w:t>
      </w:r>
      <w:r w:rsidR="00700B32">
        <w:t>7</w:t>
      </w:r>
      <w:r>
        <w:t>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700B32" w:rsidRDefault="00700B32" w:rsidP="00C17950">
      <w:pPr>
        <w:ind w:firstLine="567"/>
        <w:jc w:val="both"/>
        <w:rPr>
          <w:color w:val="000000"/>
          <w:u w:val="single"/>
        </w:rPr>
      </w:pPr>
    </w:p>
    <w:p w:rsidR="00424941" w:rsidRPr="00424941" w:rsidRDefault="00424941" w:rsidP="00C179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 xml:space="preserve">Пакет документов необходимых для участия в мероприятиях по выбору участников </w:t>
      </w:r>
      <w:r w:rsidR="004D1211">
        <w:rPr>
          <w:color w:val="000000"/>
          <w:u w:val="single"/>
        </w:rPr>
        <w:t>торгов</w:t>
      </w:r>
      <w:r w:rsidRPr="00424941">
        <w:rPr>
          <w:color w:val="000000"/>
          <w:u w:val="single"/>
        </w:rPr>
        <w:t xml:space="preserve"> для физических лиц.</w:t>
      </w:r>
    </w:p>
    <w:p w:rsidR="00424941" w:rsidRDefault="00424941" w:rsidP="00C179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C17950">
      <w:pPr>
        <w:pStyle w:val="aa"/>
        <w:numPr>
          <w:ilvl w:val="0"/>
          <w:numId w:val="13"/>
        </w:numPr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C17950">
      <w:pPr>
        <w:pStyle w:val="aa"/>
        <w:numPr>
          <w:ilvl w:val="0"/>
          <w:numId w:val="13"/>
        </w:numPr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C179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C179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Default="00424941" w:rsidP="00C179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lastRenderedPageBreak/>
        <w:t>Нотариально удостоверенное согласие супруга (супруги), на приобретение имущества включенного в Лот</w:t>
      </w:r>
      <w:r w:rsidR="00700B32">
        <w:t>.</w:t>
      </w:r>
    </w:p>
    <w:p w:rsidR="00700B32" w:rsidRPr="00700B32" w:rsidRDefault="00700B32" w:rsidP="00700B32">
      <w:pPr>
        <w:spacing w:after="100" w:afterAutospacing="1"/>
        <w:rPr>
          <w:rFonts w:eastAsia="Calibri"/>
          <w:lang w:eastAsia="en-US"/>
        </w:rPr>
      </w:pPr>
      <w:r w:rsidRPr="00700B32">
        <w:rPr>
          <w:rFonts w:eastAsia="Calibri"/>
          <w:lang w:eastAsia="en-US"/>
        </w:rPr>
        <w:t>Все представляемые документы должны быть составлены на русском языке или иметь перевод на русский язык.</w:t>
      </w:r>
    </w:p>
    <w:p w:rsidR="00B31B98" w:rsidRPr="00B31B98" w:rsidRDefault="00B31B98" w:rsidP="00C179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C17950">
      <w:pPr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1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4D1211" w:rsidRDefault="00905E96" w:rsidP="00C17950">
      <w:pPr>
        <w:ind w:firstLine="567"/>
        <w:jc w:val="both"/>
        <w:rPr>
          <w:color w:val="C00000"/>
          <w:sz w:val="28"/>
          <w:szCs w:val="28"/>
        </w:rPr>
      </w:pPr>
      <w:r w:rsidRPr="004D1211">
        <w:rPr>
          <w:color w:val="C00000"/>
          <w:sz w:val="28"/>
          <w:szCs w:val="28"/>
        </w:rPr>
        <w:t xml:space="preserve"> </w:t>
      </w:r>
      <w:r w:rsidR="0054783B">
        <w:rPr>
          <w:color w:val="C00000"/>
          <w:sz w:val="28"/>
          <w:szCs w:val="28"/>
        </w:rPr>
        <w:tab/>
        <w:t>Документы</w:t>
      </w:r>
      <w:r w:rsidR="000E2BCE" w:rsidRPr="004D1211">
        <w:rPr>
          <w:color w:val="C00000"/>
          <w:sz w:val="28"/>
          <w:szCs w:val="28"/>
        </w:rPr>
        <w:t>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C17950">
      <w:pPr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</w:t>
      </w:r>
      <w:r w:rsidR="004D1211">
        <w:t>П</w:t>
      </w:r>
      <w:r w:rsidRPr="008D6269">
        <w:t>родажа имущества» представлена на электронной торговой площадке АО «ТЭК-ТОРГ».</w:t>
      </w:r>
    </w:p>
    <w:p w:rsidR="000E2BCE" w:rsidRPr="008D6269" w:rsidRDefault="000E2BCE" w:rsidP="00C17950">
      <w:pPr>
        <w:ind w:firstLine="567"/>
        <w:jc w:val="both"/>
      </w:pPr>
      <w:r w:rsidRPr="008D6269">
        <w:tab/>
      </w:r>
      <w:r w:rsidR="0054783B">
        <w:t>Нефтеюганский</w:t>
      </w:r>
      <w:r w:rsidRPr="008D6269">
        <w:t xml:space="preserve">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C179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C179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C179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C17950">
      <w:pPr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C17950">
      <w:pPr>
        <w:ind w:firstLine="567"/>
        <w:jc w:val="both"/>
      </w:pPr>
      <w:r>
        <w:tab/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</w:t>
      </w:r>
      <w:r w:rsidR="004D1211">
        <w:t>Оренбургский</w:t>
      </w:r>
      <w:r>
        <w:t xml:space="preserve">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C17950">
      <w:pPr>
        <w:ind w:firstLine="567"/>
        <w:jc w:val="both"/>
      </w:pPr>
      <w:r>
        <w:tab/>
      </w:r>
      <w:r w:rsidR="00F114E4">
        <w:t>Не подписание</w:t>
      </w:r>
      <w:r>
        <w:t xml:space="preserve">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C17950">
      <w:pPr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C54475" w:rsidRDefault="00C54475" w:rsidP="00C7407A">
      <w:pPr>
        <w:spacing w:before="100" w:beforeAutospacing="1" w:after="39"/>
        <w:ind w:firstLine="567"/>
        <w:rPr>
          <w:color w:val="1D2F44"/>
          <w:sz w:val="22"/>
        </w:rPr>
      </w:pPr>
    </w:p>
    <w:p w:rsidR="00C54475" w:rsidRDefault="00C54475" w:rsidP="00C7407A">
      <w:pPr>
        <w:spacing w:before="100" w:beforeAutospacing="1" w:after="39"/>
        <w:ind w:firstLine="567"/>
        <w:rPr>
          <w:color w:val="1D2F44"/>
          <w:sz w:val="22"/>
        </w:rPr>
      </w:pPr>
    </w:p>
    <w:p w:rsidR="00C54475" w:rsidRDefault="00C54475" w:rsidP="00C7407A">
      <w:pPr>
        <w:spacing w:before="100" w:beforeAutospacing="1" w:after="39"/>
        <w:ind w:firstLine="567"/>
        <w:rPr>
          <w:color w:val="1D2F44"/>
          <w:sz w:val="22"/>
        </w:rPr>
      </w:pPr>
    </w:p>
    <w:p w:rsidR="00C54475" w:rsidRDefault="00C54475" w:rsidP="00C7407A">
      <w:pPr>
        <w:spacing w:before="100" w:beforeAutospacing="1" w:after="39"/>
        <w:ind w:firstLine="567"/>
        <w:rPr>
          <w:color w:val="1D2F44"/>
          <w:sz w:val="22"/>
        </w:rPr>
      </w:pPr>
    </w:p>
    <w:p w:rsidR="00994660" w:rsidRPr="0023184D" w:rsidRDefault="00994660" w:rsidP="00C7407A">
      <w:pPr>
        <w:spacing w:before="100" w:beforeAutospacing="1" w:after="39"/>
        <w:ind w:firstLine="567"/>
        <w:rPr>
          <w:color w:val="AB0404"/>
          <w:szCs w:val="28"/>
        </w:rPr>
      </w:pPr>
      <w:r w:rsidRPr="0023184D">
        <w:rPr>
          <w:color w:val="1D2F44"/>
          <w:sz w:val="22"/>
        </w:rPr>
        <w:lastRenderedPageBreak/>
        <w:t xml:space="preserve"> </w:t>
      </w:r>
      <w:r w:rsidRPr="0023184D">
        <w:rPr>
          <w:color w:val="AB0404"/>
          <w:szCs w:val="28"/>
        </w:rPr>
        <w:t>Конт</w:t>
      </w:r>
      <w:r w:rsidR="001304E2" w:rsidRPr="0023184D">
        <w:rPr>
          <w:color w:val="AB0404"/>
          <w:szCs w:val="28"/>
        </w:rPr>
        <w:t>актн</w:t>
      </w:r>
      <w:r w:rsidR="00F114E4" w:rsidRPr="0023184D">
        <w:rPr>
          <w:color w:val="AB0404"/>
          <w:szCs w:val="28"/>
        </w:rPr>
        <w:t>о</w:t>
      </w:r>
      <w:r w:rsidR="004D1211" w:rsidRPr="0023184D">
        <w:rPr>
          <w:color w:val="AB0404"/>
          <w:szCs w:val="28"/>
        </w:rPr>
        <w:t>е</w:t>
      </w:r>
      <w:r w:rsidR="001304E2" w:rsidRPr="0023184D">
        <w:rPr>
          <w:color w:val="AB0404"/>
          <w:szCs w:val="28"/>
        </w:rPr>
        <w:t xml:space="preserve"> лиц</w:t>
      </w:r>
      <w:r w:rsidR="00F114E4" w:rsidRPr="0023184D">
        <w:rPr>
          <w:color w:val="AB0404"/>
          <w:szCs w:val="28"/>
        </w:rPr>
        <w:t>о</w:t>
      </w:r>
      <w:r w:rsidRPr="0023184D">
        <w:rPr>
          <w:color w:val="AB0404"/>
          <w:szCs w:val="28"/>
        </w:rPr>
        <w:t xml:space="preserve"> от </w:t>
      </w:r>
      <w:r w:rsidR="009C1AD9" w:rsidRPr="0023184D">
        <w:rPr>
          <w:color w:val="AB0404"/>
          <w:szCs w:val="28"/>
        </w:rPr>
        <w:t>ООО «РН-Бурение»</w:t>
      </w:r>
      <w:r w:rsidRPr="0023184D">
        <w:rPr>
          <w:color w:val="AB0404"/>
          <w:szCs w:val="28"/>
        </w:rPr>
        <w:t xml:space="preserve"> (технические вопросы</w:t>
      </w:r>
      <w:r w:rsidR="00C17950">
        <w:rPr>
          <w:color w:val="AB0404"/>
          <w:szCs w:val="28"/>
        </w:rPr>
        <w:t>, осмотр</w:t>
      </w:r>
      <w:r w:rsidRPr="0023184D">
        <w:rPr>
          <w:color w:val="AB0404"/>
          <w:szCs w:val="28"/>
        </w:rPr>
        <w:t>):</w:t>
      </w:r>
    </w:p>
    <w:tbl>
      <w:tblPr>
        <w:tblW w:w="4993" w:type="pct"/>
        <w:tblCellSpacing w:w="15" w:type="dxa"/>
        <w:tblInd w:w="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2"/>
        <w:gridCol w:w="3849"/>
      </w:tblGrid>
      <w:tr w:rsidR="00E80D88" w:rsidRPr="004A14AA" w:rsidTr="00C54475">
        <w:trPr>
          <w:tblCellSpacing w:w="15" w:type="dxa"/>
        </w:trPr>
        <w:tc>
          <w:tcPr>
            <w:tcW w:w="3100" w:type="pct"/>
          </w:tcPr>
          <w:p w:rsidR="00E80D88" w:rsidRPr="004A14AA" w:rsidRDefault="00DF40A0" w:rsidP="00C54475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Шилин Валерий Мих</w:t>
            </w:r>
            <w:r w:rsidR="00C54475">
              <w:rPr>
                <w:b/>
                <w:bCs/>
                <w:color w:val="6B7077"/>
              </w:rPr>
              <w:t>айлович</w:t>
            </w:r>
            <w:r w:rsidR="00DC1EC9">
              <w:rPr>
                <w:b/>
                <w:bCs/>
                <w:color w:val="6B7077"/>
              </w:rPr>
              <w:t xml:space="preserve"> </w:t>
            </w:r>
            <w:r w:rsidR="00DC1EC9" w:rsidRPr="004A14AA">
              <w:rPr>
                <w:b/>
                <w:bCs/>
                <w:color w:val="6B7077"/>
              </w:rPr>
              <w:br/>
              <w:t>(</w:t>
            </w:r>
            <w:r w:rsidR="00DC1EC9">
              <w:rPr>
                <w:bCs/>
                <w:color w:val="6B7077"/>
              </w:rPr>
              <w:t>Старший</w:t>
            </w:r>
            <w:r w:rsidR="00DC1EC9" w:rsidRPr="00714FB9">
              <w:rPr>
                <w:bCs/>
                <w:color w:val="6B7077"/>
              </w:rPr>
              <w:t xml:space="preserve"> </w:t>
            </w:r>
            <w:r w:rsidR="00C54475">
              <w:rPr>
                <w:bCs/>
                <w:color w:val="6B7077"/>
              </w:rPr>
              <w:t>механик</w:t>
            </w:r>
            <w:r w:rsidR="00DC1EC9">
              <w:rPr>
                <w:bCs/>
                <w:color w:val="6B7077"/>
              </w:rPr>
              <w:t xml:space="preserve"> </w:t>
            </w:r>
            <w:r w:rsidR="00C54475">
              <w:rPr>
                <w:bCs/>
                <w:color w:val="6B7077"/>
              </w:rPr>
              <w:t>ПРЦБО</w:t>
            </w:r>
            <w:r w:rsidR="00DC1EC9" w:rsidRPr="004A14AA">
              <w:rPr>
                <w:b/>
                <w:bCs/>
                <w:color w:val="6B7077"/>
              </w:rPr>
              <w:t>)</w:t>
            </w:r>
          </w:p>
        </w:tc>
        <w:tc>
          <w:tcPr>
            <w:tcW w:w="1856" w:type="pct"/>
          </w:tcPr>
          <w:p w:rsidR="00E80D88" w:rsidRDefault="00E80D88" w:rsidP="00EF37D9">
            <w:pPr>
              <w:rPr>
                <w:bCs/>
                <w:color w:val="6B7077"/>
              </w:rPr>
            </w:pPr>
          </w:p>
          <w:p w:rsidR="00DC1EC9" w:rsidRPr="002A7247" w:rsidRDefault="00DC1EC9" w:rsidP="00DC1EC9">
            <w:pPr>
              <w:rPr>
                <w:bCs/>
                <w:color w:val="6B7077"/>
              </w:rPr>
            </w:pPr>
            <w:r w:rsidRPr="002A7247">
              <w:rPr>
                <w:bCs/>
                <w:color w:val="6B7077"/>
              </w:rPr>
              <w:t xml:space="preserve">телефон: </w:t>
            </w:r>
            <w:r w:rsidRPr="00F114E4">
              <w:rPr>
                <w:bCs/>
                <w:color w:val="6B7077"/>
              </w:rPr>
              <w:t>+7 (3</w:t>
            </w:r>
            <w:r>
              <w:rPr>
                <w:bCs/>
                <w:color w:val="6B7077"/>
              </w:rPr>
              <w:t>463</w:t>
            </w:r>
            <w:r w:rsidRPr="00F114E4">
              <w:rPr>
                <w:bCs/>
                <w:color w:val="6B7077"/>
              </w:rPr>
              <w:t xml:space="preserve">) </w:t>
            </w:r>
            <w:r w:rsidR="00C54475">
              <w:rPr>
                <w:bCs/>
                <w:color w:val="6B7077"/>
              </w:rPr>
              <w:t>320-136</w:t>
            </w:r>
            <w:r w:rsidRPr="002A7247">
              <w:rPr>
                <w:bCs/>
                <w:color w:val="6B7077"/>
              </w:rPr>
              <w:t xml:space="preserve">    </w:t>
            </w:r>
          </w:p>
          <w:p w:rsidR="00DC1EC9" w:rsidRPr="002A7247" w:rsidRDefault="00DC1EC9" w:rsidP="00DC1EC9">
            <w:pPr>
              <w:rPr>
                <w:bCs/>
                <w:color w:val="6B7077"/>
              </w:rPr>
            </w:pPr>
            <w:r w:rsidRPr="002A7247">
              <w:rPr>
                <w:bCs/>
                <w:color w:val="6B7077"/>
              </w:rPr>
              <w:t>адрес электронной почты:</w:t>
            </w:r>
            <w:r w:rsidRPr="002A7247">
              <w:rPr>
                <w:bCs/>
                <w:color w:val="6B7077"/>
              </w:rPr>
              <w:br/>
            </w:r>
            <w:hyperlink r:id="rId12" w:history="1">
              <w:r w:rsidR="00C54475" w:rsidRPr="009C5334">
                <w:rPr>
                  <w:rStyle w:val="a9"/>
                </w:rPr>
                <w:t>ShilinVM@rn-burenie.rosneft.ru</w:t>
              </w:r>
            </w:hyperlink>
            <w:r w:rsidR="00C54475">
              <w:t xml:space="preserve"> </w:t>
            </w:r>
            <w:r>
              <w:t xml:space="preserve"> </w:t>
            </w:r>
          </w:p>
          <w:p w:rsidR="00E80D88" w:rsidRPr="004A14AA" w:rsidRDefault="00DC1EC9" w:rsidP="00DC1EC9">
            <w:pPr>
              <w:rPr>
                <w:b/>
                <w:bCs/>
                <w:color w:val="6B7077"/>
              </w:rPr>
            </w:pPr>
            <w:r>
              <w:rPr>
                <w:bCs/>
                <w:color w:val="6B7077"/>
              </w:rPr>
              <w:t>почтовый адрес:</w:t>
            </w:r>
            <w:r>
              <w:rPr>
                <w:bCs/>
                <w:color w:val="6B7077"/>
              </w:rPr>
              <w:br/>
              <w:t>628305</w:t>
            </w:r>
            <w:r w:rsidRPr="002A7247">
              <w:rPr>
                <w:bCs/>
                <w:color w:val="6B7077"/>
              </w:rPr>
              <w:t xml:space="preserve">, г. </w:t>
            </w:r>
            <w:r>
              <w:rPr>
                <w:bCs/>
                <w:color w:val="6B7077"/>
              </w:rPr>
              <w:t>Нефтеюганск</w:t>
            </w:r>
            <w:r w:rsidRPr="002A7247">
              <w:rPr>
                <w:bCs/>
                <w:color w:val="6B7077"/>
              </w:rPr>
              <w:t>,</w:t>
            </w:r>
            <w:r>
              <w:rPr>
                <w:bCs/>
                <w:color w:val="6B7077"/>
              </w:rPr>
              <w:t xml:space="preserve"> 11-а микр., ул. Дорожная, стр</w:t>
            </w:r>
            <w:r w:rsidRPr="002A7247">
              <w:rPr>
                <w:bCs/>
                <w:color w:val="6B7077"/>
              </w:rPr>
              <w:t xml:space="preserve"> </w:t>
            </w:r>
            <w:r>
              <w:rPr>
                <w:bCs/>
                <w:color w:val="6B7077"/>
              </w:rPr>
              <w:t>11</w:t>
            </w:r>
          </w:p>
        </w:tc>
      </w:tr>
    </w:tbl>
    <w:p w:rsidR="00E80D88" w:rsidRPr="0023184D" w:rsidRDefault="00E80D88" w:rsidP="00E80D88">
      <w:pPr>
        <w:pStyle w:val="2"/>
        <w:rPr>
          <w:rFonts w:ascii="Times New Roman" w:hAnsi="Times New Roman" w:cs="Times New Roman"/>
          <w:color w:val="AB0404"/>
          <w:sz w:val="24"/>
          <w:szCs w:val="28"/>
        </w:rPr>
      </w:pPr>
      <w:r w:rsidRPr="0023184D">
        <w:rPr>
          <w:rFonts w:ascii="Times New Roman" w:hAnsi="Times New Roman" w:cs="Times New Roman"/>
          <w:color w:val="AB0404"/>
          <w:sz w:val="24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72"/>
        <w:gridCol w:w="3993"/>
      </w:tblGrid>
      <w:tr w:rsidR="00E80D88" w:rsidRPr="004A14AA" w:rsidTr="00EF37D9">
        <w:trPr>
          <w:trHeight w:val="2153"/>
          <w:tblCellSpacing w:w="15" w:type="dxa"/>
        </w:trPr>
        <w:tc>
          <w:tcPr>
            <w:tcW w:w="3032" w:type="pct"/>
          </w:tcPr>
          <w:p w:rsidR="00E80D88" w:rsidRPr="004A14AA" w:rsidRDefault="00DC1EC9" w:rsidP="00EF37D9">
            <w:pPr>
              <w:spacing w:line="300" w:lineRule="atLeast"/>
              <w:rPr>
                <w:color w:val="6B7077"/>
              </w:rPr>
            </w:pPr>
            <w:r w:rsidRPr="00BB6B6A">
              <w:rPr>
                <w:b/>
                <w:color w:val="6B7077"/>
              </w:rPr>
              <w:t>Баруткин Вадим Анатольевич</w:t>
            </w:r>
            <w:r w:rsidRPr="004A14AA">
              <w:rPr>
                <w:color w:val="6B7077"/>
              </w:rPr>
              <w:br/>
              <w:t>(</w:t>
            </w:r>
            <w:r>
              <w:rPr>
                <w:color w:val="6B7077"/>
              </w:rPr>
              <w:t>Главный специалист сектора</w:t>
            </w:r>
            <w:r w:rsidRPr="004A14AA">
              <w:rPr>
                <w:color w:val="6B7077"/>
              </w:rPr>
              <w:t xml:space="preserve"> по управлению материальными активами)</w:t>
            </w:r>
          </w:p>
        </w:tc>
        <w:tc>
          <w:tcPr>
            <w:tcW w:w="1922" w:type="pct"/>
          </w:tcPr>
          <w:p w:rsidR="00E80D88" w:rsidRDefault="00E80D88" w:rsidP="00EF37D9">
            <w:pPr>
              <w:rPr>
                <w:bCs/>
                <w:color w:val="6B7077"/>
              </w:rPr>
            </w:pPr>
          </w:p>
          <w:p w:rsidR="00DC1EC9" w:rsidRPr="002A7247" w:rsidRDefault="00DC1EC9" w:rsidP="00DC1EC9">
            <w:pPr>
              <w:rPr>
                <w:bCs/>
                <w:color w:val="6B7077"/>
              </w:rPr>
            </w:pPr>
            <w:r w:rsidRPr="002A7247">
              <w:rPr>
                <w:bCs/>
                <w:color w:val="6B7077"/>
              </w:rPr>
              <w:t>телефон: +</w:t>
            </w:r>
            <w:r>
              <w:t xml:space="preserve"> </w:t>
            </w:r>
            <w:r>
              <w:rPr>
                <w:bCs/>
                <w:color w:val="6B7077"/>
              </w:rPr>
              <w:t>7</w:t>
            </w:r>
            <w:r w:rsidRPr="002A7247">
              <w:rPr>
                <w:bCs/>
                <w:color w:val="6B7077"/>
              </w:rPr>
              <w:t xml:space="preserve"> (3</w:t>
            </w:r>
            <w:r>
              <w:rPr>
                <w:bCs/>
                <w:color w:val="6B7077"/>
              </w:rPr>
              <w:t>463</w:t>
            </w:r>
            <w:r w:rsidRPr="002A7247">
              <w:rPr>
                <w:bCs/>
                <w:color w:val="6B7077"/>
              </w:rPr>
              <w:t>) 3</w:t>
            </w:r>
            <w:r>
              <w:rPr>
                <w:bCs/>
                <w:color w:val="6B7077"/>
              </w:rPr>
              <w:t>20-</w:t>
            </w:r>
            <w:r w:rsidR="00DF40A0">
              <w:rPr>
                <w:bCs/>
                <w:color w:val="6B7077"/>
              </w:rPr>
              <w:t>793</w:t>
            </w:r>
            <w:r w:rsidRPr="002A7247">
              <w:rPr>
                <w:bCs/>
                <w:color w:val="6B7077"/>
              </w:rPr>
              <w:t xml:space="preserve">    </w:t>
            </w:r>
          </w:p>
          <w:p w:rsidR="00DC1EC9" w:rsidRPr="002A7247" w:rsidRDefault="00DC1EC9" w:rsidP="00DC1EC9">
            <w:pPr>
              <w:rPr>
                <w:bCs/>
                <w:color w:val="6B7077"/>
              </w:rPr>
            </w:pPr>
            <w:r w:rsidRPr="002A7247">
              <w:rPr>
                <w:bCs/>
                <w:color w:val="6B7077"/>
              </w:rPr>
              <w:t>адрес электронной почты:</w:t>
            </w:r>
            <w:r w:rsidRPr="002A7247">
              <w:rPr>
                <w:bCs/>
                <w:color w:val="6B7077"/>
              </w:rPr>
              <w:br/>
            </w:r>
            <w:hyperlink r:id="rId13" w:history="1">
              <w:r w:rsidRPr="00BA1E88">
                <w:rPr>
                  <w:rStyle w:val="a9"/>
                  <w:bCs/>
                  <w:lang w:val="en-US"/>
                </w:rPr>
                <w:t>BarutkinVA</w:t>
              </w:r>
              <w:r w:rsidRPr="00BA1E88">
                <w:rPr>
                  <w:rStyle w:val="a9"/>
                  <w:bCs/>
                </w:rPr>
                <w:t xml:space="preserve">@rn-burenie.rosneft.ru  </w:t>
              </w:r>
            </w:hyperlink>
          </w:p>
          <w:p w:rsidR="00DC1EC9" w:rsidRPr="002A7247" w:rsidRDefault="00DC1EC9" w:rsidP="00DC1EC9">
            <w:pPr>
              <w:rPr>
                <w:bCs/>
                <w:color w:val="6B7077"/>
              </w:rPr>
            </w:pPr>
            <w:r>
              <w:rPr>
                <w:bCs/>
                <w:color w:val="6B7077"/>
              </w:rPr>
              <w:t>почтовый адрес:</w:t>
            </w:r>
            <w:r>
              <w:rPr>
                <w:bCs/>
                <w:color w:val="6B7077"/>
              </w:rPr>
              <w:br/>
              <w:t>628305</w:t>
            </w:r>
            <w:r w:rsidRPr="002A7247">
              <w:rPr>
                <w:bCs/>
                <w:color w:val="6B7077"/>
              </w:rPr>
              <w:t xml:space="preserve">, г. </w:t>
            </w:r>
            <w:r>
              <w:rPr>
                <w:bCs/>
                <w:color w:val="6B7077"/>
              </w:rPr>
              <w:t>Нефтеюганск</w:t>
            </w:r>
            <w:r w:rsidRPr="002A7247">
              <w:rPr>
                <w:bCs/>
                <w:color w:val="6B7077"/>
              </w:rPr>
              <w:t xml:space="preserve">, </w:t>
            </w:r>
          </w:p>
          <w:p w:rsidR="00E80D88" w:rsidRPr="004A14AA" w:rsidRDefault="00DC1EC9" w:rsidP="00DC1EC9">
            <w:pPr>
              <w:rPr>
                <w:b/>
                <w:bCs/>
                <w:color w:val="6B7077"/>
              </w:rPr>
            </w:pPr>
            <w:r>
              <w:rPr>
                <w:bCs/>
                <w:color w:val="6B7077"/>
              </w:rPr>
              <w:t>11-а микр., ул. Дорожная, стр</w:t>
            </w:r>
            <w:r w:rsidRPr="002A7247">
              <w:rPr>
                <w:bCs/>
                <w:color w:val="6B7077"/>
              </w:rPr>
              <w:t xml:space="preserve"> </w:t>
            </w:r>
            <w:r>
              <w:rPr>
                <w:bCs/>
                <w:color w:val="6B7077"/>
              </w:rPr>
              <w:t>11</w:t>
            </w:r>
          </w:p>
        </w:tc>
      </w:tr>
    </w:tbl>
    <w:p w:rsidR="0023184D" w:rsidRDefault="0023184D" w:rsidP="006A342B">
      <w:pPr>
        <w:ind w:firstLine="567"/>
        <w:rPr>
          <w:b/>
        </w:rPr>
      </w:pPr>
    </w:p>
    <w:p w:rsidR="0023184D" w:rsidRDefault="0023184D" w:rsidP="006A342B">
      <w:pPr>
        <w:ind w:firstLine="567"/>
        <w:rPr>
          <w:b/>
        </w:rPr>
      </w:pPr>
    </w:p>
    <w:p w:rsidR="0023184D" w:rsidRDefault="0023184D" w:rsidP="006A342B">
      <w:pPr>
        <w:ind w:firstLine="567"/>
        <w:rPr>
          <w:b/>
        </w:rPr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1010A2" w:rsidP="00C7407A">
      <w:pPr>
        <w:pStyle w:val="aa"/>
        <w:numPr>
          <w:ilvl w:val="0"/>
          <w:numId w:val="14"/>
        </w:numPr>
        <w:spacing w:line="240" w:lineRule="atLeast"/>
      </w:pPr>
      <w:r>
        <w:t>Форм</w:t>
      </w:r>
      <w:r w:rsidR="00F114E4">
        <w:t>а</w:t>
      </w:r>
      <w:r>
        <w:t xml:space="preserve"> оферт</w:t>
      </w:r>
      <w:r w:rsidR="00F114E4">
        <w:t>ы</w:t>
      </w:r>
      <w:r w:rsidR="00C40CE0" w:rsidRPr="00C7407A"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54475" w:rsidP="00C7407A">
      <w:pPr>
        <w:pStyle w:val="aa"/>
        <w:numPr>
          <w:ilvl w:val="0"/>
          <w:numId w:val="14"/>
        </w:numPr>
        <w:spacing w:line="240" w:lineRule="atLeast"/>
      </w:pPr>
      <w:r>
        <w:t>Пакет</w:t>
      </w:r>
      <w:r w:rsidR="00C40CE0" w:rsidRPr="00C7407A">
        <w:t xml:space="preserve"> ПАО «НК «Роснефть»</w:t>
      </w:r>
      <w:r>
        <w:t xml:space="preserve"> на проверку для участия в низкостоимостной</w:t>
      </w:r>
      <w:r w:rsidR="00C40CE0" w:rsidRPr="00C7407A">
        <w:t xml:space="preserve">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54475" w:rsidP="00C54475">
      <w:pPr>
        <w:pStyle w:val="aa"/>
        <w:numPr>
          <w:ilvl w:val="0"/>
          <w:numId w:val="14"/>
        </w:numPr>
        <w:spacing w:line="240" w:lineRule="atLeast"/>
        <w:jc w:val="both"/>
      </w:pPr>
      <w:r>
        <w:t>Паспорт организации</w:t>
      </w:r>
    </w:p>
    <w:sectPr w:rsidR="00C7407A" w:rsidRPr="00C7407A" w:rsidSect="00555528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19E" w:rsidRDefault="000A219E">
      <w:r>
        <w:separator/>
      </w:r>
    </w:p>
  </w:endnote>
  <w:endnote w:type="continuationSeparator" w:id="0">
    <w:p w:rsidR="000A219E" w:rsidRDefault="000A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19E" w:rsidRDefault="000A219E">
      <w:r>
        <w:separator/>
      </w:r>
    </w:p>
  </w:footnote>
  <w:footnote w:type="continuationSeparator" w:id="0">
    <w:p w:rsidR="000A219E" w:rsidRDefault="000A2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385A0884"/>
    <w:multiLevelType w:val="hybridMultilevel"/>
    <w:tmpl w:val="7C40170E"/>
    <w:lvl w:ilvl="0" w:tplc="A17E0942">
      <w:start w:val="1"/>
      <w:numFmt w:val="decimal"/>
      <w:lvlText w:val="%1)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1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474FB"/>
    <w:multiLevelType w:val="hybridMultilevel"/>
    <w:tmpl w:val="210045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17"/>
  </w:num>
  <w:num w:numId="5">
    <w:abstractNumId w:val="6"/>
  </w:num>
  <w:num w:numId="6">
    <w:abstractNumId w:val="14"/>
  </w:num>
  <w:num w:numId="7">
    <w:abstractNumId w:val="8"/>
  </w:num>
  <w:num w:numId="8">
    <w:abstractNumId w:val="3"/>
  </w:num>
  <w:num w:numId="9">
    <w:abstractNumId w:val="12"/>
  </w:num>
  <w:num w:numId="10">
    <w:abstractNumId w:val="4"/>
  </w:num>
  <w:num w:numId="11">
    <w:abstractNumId w:val="2"/>
  </w:num>
  <w:num w:numId="12">
    <w:abstractNumId w:val="0"/>
  </w:num>
  <w:num w:numId="13">
    <w:abstractNumId w:val="7"/>
  </w:num>
  <w:num w:numId="14">
    <w:abstractNumId w:val="13"/>
  </w:num>
  <w:num w:numId="15">
    <w:abstractNumId w:val="10"/>
  </w:num>
  <w:num w:numId="16">
    <w:abstractNumId w:val="9"/>
  </w:num>
  <w:num w:numId="17">
    <w:abstractNumId w:val="1"/>
  </w:num>
  <w:num w:numId="18">
    <w:abstractNumId w:val="19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83081"/>
    <w:rsid w:val="00092871"/>
    <w:rsid w:val="000935B5"/>
    <w:rsid w:val="000A219E"/>
    <w:rsid w:val="000A616F"/>
    <w:rsid w:val="000C08CA"/>
    <w:rsid w:val="000C20B3"/>
    <w:rsid w:val="000E1CCB"/>
    <w:rsid w:val="000E2BCE"/>
    <w:rsid w:val="000E4077"/>
    <w:rsid w:val="000E7B5E"/>
    <w:rsid w:val="000F047F"/>
    <w:rsid w:val="000F5CB8"/>
    <w:rsid w:val="001010A2"/>
    <w:rsid w:val="00111833"/>
    <w:rsid w:val="001304E2"/>
    <w:rsid w:val="0013572D"/>
    <w:rsid w:val="00156826"/>
    <w:rsid w:val="00165CBD"/>
    <w:rsid w:val="00167AAF"/>
    <w:rsid w:val="001805EC"/>
    <w:rsid w:val="001A7CA5"/>
    <w:rsid w:val="001B00BA"/>
    <w:rsid w:val="001B636F"/>
    <w:rsid w:val="001D46CC"/>
    <w:rsid w:val="001D4AFC"/>
    <w:rsid w:val="001F5DD5"/>
    <w:rsid w:val="001F7039"/>
    <w:rsid w:val="00201910"/>
    <w:rsid w:val="00203E21"/>
    <w:rsid w:val="0020611A"/>
    <w:rsid w:val="00210E8F"/>
    <w:rsid w:val="0023184D"/>
    <w:rsid w:val="00237E90"/>
    <w:rsid w:val="00250FB6"/>
    <w:rsid w:val="002548F6"/>
    <w:rsid w:val="00262187"/>
    <w:rsid w:val="00264BBE"/>
    <w:rsid w:val="0026627E"/>
    <w:rsid w:val="002967E4"/>
    <w:rsid w:val="002A7247"/>
    <w:rsid w:val="002A77E8"/>
    <w:rsid w:val="002A7FFB"/>
    <w:rsid w:val="002E399E"/>
    <w:rsid w:val="002E5A7E"/>
    <w:rsid w:val="00306E54"/>
    <w:rsid w:val="0031303D"/>
    <w:rsid w:val="00315281"/>
    <w:rsid w:val="00325B6B"/>
    <w:rsid w:val="00340BF5"/>
    <w:rsid w:val="00344E44"/>
    <w:rsid w:val="00345191"/>
    <w:rsid w:val="00355DD0"/>
    <w:rsid w:val="00371C60"/>
    <w:rsid w:val="00374CE1"/>
    <w:rsid w:val="003820BB"/>
    <w:rsid w:val="00385CE5"/>
    <w:rsid w:val="003948A8"/>
    <w:rsid w:val="003A7BB2"/>
    <w:rsid w:val="003B025B"/>
    <w:rsid w:val="003B7E49"/>
    <w:rsid w:val="003C0904"/>
    <w:rsid w:val="003C3635"/>
    <w:rsid w:val="003C4FE1"/>
    <w:rsid w:val="003D0860"/>
    <w:rsid w:val="003D2256"/>
    <w:rsid w:val="00422288"/>
    <w:rsid w:val="004246A0"/>
    <w:rsid w:val="00424941"/>
    <w:rsid w:val="004270AE"/>
    <w:rsid w:val="00452971"/>
    <w:rsid w:val="00452D24"/>
    <w:rsid w:val="00464A3E"/>
    <w:rsid w:val="00473470"/>
    <w:rsid w:val="004812C4"/>
    <w:rsid w:val="004823C0"/>
    <w:rsid w:val="004846A2"/>
    <w:rsid w:val="004A14AA"/>
    <w:rsid w:val="004B4C4C"/>
    <w:rsid w:val="004D1211"/>
    <w:rsid w:val="004E0B20"/>
    <w:rsid w:val="004E3A4F"/>
    <w:rsid w:val="004F4D48"/>
    <w:rsid w:val="004F7C0D"/>
    <w:rsid w:val="00503B08"/>
    <w:rsid w:val="00517AE6"/>
    <w:rsid w:val="005432E9"/>
    <w:rsid w:val="0054783B"/>
    <w:rsid w:val="00555528"/>
    <w:rsid w:val="0055609C"/>
    <w:rsid w:val="00571F22"/>
    <w:rsid w:val="00573B8A"/>
    <w:rsid w:val="0057761B"/>
    <w:rsid w:val="005823CA"/>
    <w:rsid w:val="005A7212"/>
    <w:rsid w:val="005B4019"/>
    <w:rsid w:val="006165BF"/>
    <w:rsid w:val="0065559A"/>
    <w:rsid w:val="00655DAD"/>
    <w:rsid w:val="00656A94"/>
    <w:rsid w:val="00680204"/>
    <w:rsid w:val="00697C6D"/>
    <w:rsid w:val="006A342B"/>
    <w:rsid w:val="006A5838"/>
    <w:rsid w:val="006C462A"/>
    <w:rsid w:val="006D1618"/>
    <w:rsid w:val="006D2224"/>
    <w:rsid w:val="006D5378"/>
    <w:rsid w:val="006E40F4"/>
    <w:rsid w:val="00700B32"/>
    <w:rsid w:val="0070163B"/>
    <w:rsid w:val="007016E5"/>
    <w:rsid w:val="00720351"/>
    <w:rsid w:val="007264C7"/>
    <w:rsid w:val="00726C69"/>
    <w:rsid w:val="00743814"/>
    <w:rsid w:val="007450A2"/>
    <w:rsid w:val="00745499"/>
    <w:rsid w:val="007455AE"/>
    <w:rsid w:val="007608E9"/>
    <w:rsid w:val="007801F3"/>
    <w:rsid w:val="00785DAA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3E0A"/>
    <w:rsid w:val="00806EF5"/>
    <w:rsid w:val="00811CD0"/>
    <w:rsid w:val="0081506C"/>
    <w:rsid w:val="008418FF"/>
    <w:rsid w:val="00841F0A"/>
    <w:rsid w:val="00843993"/>
    <w:rsid w:val="00857DC5"/>
    <w:rsid w:val="0087182E"/>
    <w:rsid w:val="008774A0"/>
    <w:rsid w:val="00883F0C"/>
    <w:rsid w:val="008956E7"/>
    <w:rsid w:val="008B28F1"/>
    <w:rsid w:val="008C0DA5"/>
    <w:rsid w:val="008C1DD1"/>
    <w:rsid w:val="008C7D5C"/>
    <w:rsid w:val="008D2CD9"/>
    <w:rsid w:val="008D6269"/>
    <w:rsid w:val="00900FAE"/>
    <w:rsid w:val="00905E96"/>
    <w:rsid w:val="00907A75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431B9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A7FD7"/>
    <w:rsid w:val="00BB2EA9"/>
    <w:rsid w:val="00BD4707"/>
    <w:rsid w:val="00BD476D"/>
    <w:rsid w:val="00BE2F68"/>
    <w:rsid w:val="00BE41CF"/>
    <w:rsid w:val="00BE6C78"/>
    <w:rsid w:val="00C02417"/>
    <w:rsid w:val="00C10468"/>
    <w:rsid w:val="00C17950"/>
    <w:rsid w:val="00C22222"/>
    <w:rsid w:val="00C36CDE"/>
    <w:rsid w:val="00C40CE0"/>
    <w:rsid w:val="00C515EE"/>
    <w:rsid w:val="00C541A1"/>
    <w:rsid w:val="00C54475"/>
    <w:rsid w:val="00C5729A"/>
    <w:rsid w:val="00C73C80"/>
    <w:rsid w:val="00C7407A"/>
    <w:rsid w:val="00C82A2D"/>
    <w:rsid w:val="00CA2BE2"/>
    <w:rsid w:val="00CC0F3D"/>
    <w:rsid w:val="00CC68EE"/>
    <w:rsid w:val="00CD524F"/>
    <w:rsid w:val="00CE1747"/>
    <w:rsid w:val="00D12977"/>
    <w:rsid w:val="00D4124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911AB"/>
    <w:rsid w:val="00DA1B6A"/>
    <w:rsid w:val="00DA4806"/>
    <w:rsid w:val="00DA63F8"/>
    <w:rsid w:val="00DC1EC9"/>
    <w:rsid w:val="00DE4949"/>
    <w:rsid w:val="00DE4C3E"/>
    <w:rsid w:val="00DE70B8"/>
    <w:rsid w:val="00DF40A0"/>
    <w:rsid w:val="00E147A8"/>
    <w:rsid w:val="00E206E5"/>
    <w:rsid w:val="00E409B1"/>
    <w:rsid w:val="00E43C22"/>
    <w:rsid w:val="00E579A7"/>
    <w:rsid w:val="00E64655"/>
    <w:rsid w:val="00E761E2"/>
    <w:rsid w:val="00E80D88"/>
    <w:rsid w:val="00E84F57"/>
    <w:rsid w:val="00EA2C18"/>
    <w:rsid w:val="00EA3E4E"/>
    <w:rsid w:val="00EB283F"/>
    <w:rsid w:val="00EE236B"/>
    <w:rsid w:val="00EF35D7"/>
    <w:rsid w:val="00F01C8F"/>
    <w:rsid w:val="00F114E4"/>
    <w:rsid w:val="00F21FEC"/>
    <w:rsid w:val="00F267B4"/>
    <w:rsid w:val="00F44780"/>
    <w:rsid w:val="00F450FA"/>
    <w:rsid w:val="00F530A1"/>
    <w:rsid w:val="00F655D3"/>
    <w:rsid w:val="00F83368"/>
    <w:rsid w:val="00F83F9D"/>
    <w:rsid w:val="00F84000"/>
    <w:rsid w:val="00F90F9F"/>
    <w:rsid w:val="00FA5062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EE74FB"/>
  <w15:docId w15:val="{5DC94E3C-2CB1-4E55-9E47-D00D9592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hyperlink" Target="mailto:BarutkinVA@rn-burenie.rosneft.ru%20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linVM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le.tektor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ase.garant.ru/7081933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sp.nalo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95F51-013B-4D9C-8708-9E705BE2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12490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Баруткин Вадим Анатольевич</cp:lastModifiedBy>
  <cp:revision>20</cp:revision>
  <cp:lastPrinted>2016-01-24T07:29:00Z</cp:lastPrinted>
  <dcterms:created xsi:type="dcterms:W3CDTF">2021-03-12T04:38:00Z</dcterms:created>
  <dcterms:modified xsi:type="dcterms:W3CDTF">2024-11-15T06:05:00Z</dcterms:modified>
</cp:coreProperties>
</file>